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color w:val="auto"/>
          <w:spacing w:val="0"/>
          <w:kern w:val="2"/>
          <w:sz w:val="44"/>
          <w:szCs w:val="44"/>
          <w:lang w:val="en-US" w:eastAsia="zh-CN" w:bidi="ar-SA"/>
        </w:rPr>
        <w:t>“研学黄山”精品线路申报表</w:t>
      </w:r>
    </w:p>
    <w:tbl>
      <w:tblPr>
        <w:tblStyle w:val="4"/>
        <w:tblW w:w="8819" w:type="dxa"/>
        <w:tblInd w:w="-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2743"/>
        <w:gridCol w:w="1377"/>
        <w:gridCol w:w="2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2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6570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2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线路名称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研学时间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（天）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2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线路负责人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5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2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联系邮箱</w:t>
            </w:r>
          </w:p>
        </w:tc>
        <w:tc>
          <w:tcPr>
            <w:tcW w:w="657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2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线路资源点</w:t>
            </w:r>
          </w:p>
        </w:tc>
        <w:tc>
          <w:tcPr>
            <w:tcW w:w="657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22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线路主题</w:t>
            </w:r>
          </w:p>
        </w:tc>
        <w:tc>
          <w:tcPr>
            <w:tcW w:w="657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eastAsia="zh-Hans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eastAsia="zh-Hans"/>
              </w:rPr>
              <w:t>自然教育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  <w:t xml:space="preserve">    □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eastAsia="zh-Hans"/>
              </w:rPr>
              <w:t>耕读教育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Hans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eastAsia="zh-Hans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  <w:t xml:space="preserve"> 徽州工匠      □ 红色教育     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eastAsia="zh-Hans"/>
              </w:rPr>
              <w:t>徽菜美食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22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研学导师</w:t>
            </w:r>
          </w:p>
        </w:tc>
        <w:tc>
          <w:tcPr>
            <w:tcW w:w="6570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（研学体验内容）——（研学导师姓名)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22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线路情况</w:t>
            </w:r>
          </w:p>
        </w:tc>
        <w:tc>
          <w:tcPr>
            <w:tcW w:w="6570" w:type="dxa"/>
            <w:gridSpan w:val="3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已运营  运营时长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（天）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新设计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4" w:hRule="atLeast"/>
        </w:trPr>
        <w:tc>
          <w:tcPr>
            <w:tcW w:w="22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特色研学旅行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线路原创承诺书</w:t>
            </w:r>
          </w:p>
        </w:tc>
        <w:tc>
          <w:tcPr>
            <w:tcW w:w="6570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            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（机构名称）承诺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此次提交的特色研学旅行线路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（名称），全部根据团队研学旅行教育理念和实践，由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（机构名称）独立撰写，系原创内容。如发现与上述承诺情况不符，本机构愿意承担一切后果。</w:t>
            </w:r>
          </w:p>
          <w:p>
            <w:pPr>
              <w:ind w:firstLine="2400" w:firstLineChars="1000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0" w:firstLineChars="1000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640" w:firstLineChars="1100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承诺单位(盖章/签字):</w:t>
            </w:r>
          </w:p>
        </w:tc>
      </w:tr>
    </w:tbl>
    <w:p/>
    <w:p/>
    <w:p/>
    <w:p/>
    <w:p/>
    <w:p/>
    <w:tbl>
      <w:tblPr>
        <w:tblStyle w:val="4"/>
        <w:tblW w:w="8883" w:type="dxa"/>
        <w:tblInd w:w="-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6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atLeast"/>
        </w:trPr>
        <w:tc>
          <w:tcPr>
            <w:tcW w:w="22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线路简介</w:t>
            </w:r>
          </w:p>
        </w:tc>
        <w:tc>
          <w:tcPr>
            <w:tcW w:w="6617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32"/>
                <w:vertAlign w:val="baseline"/>
                <w:lang w:val="en-US" w:eastAsia="zh-CN"/>
              </w:rPr>
              <w:t>简要概括本线路设计理念、研学体验内容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22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线路说明</w:t>
            </w:r>
          </w:p>
        </w:tc>
        <w:tc>
          <w:tcPr>
            <w:tcW w:w="6617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（包含日程安排、线路介绍等，可另附PPT、图片、视频等其他材料一并报送）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</w:trPr>
        <w:tc>
          <w:tcPr>
            <w:tcW w:w="22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线路目标</w:t>
            </w:r>
          </w:p>
        </w:tc>
        <w:tc>
          <w:tcPr>
            <w:tcW w:w="6617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22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  <w:tc>
          <w:tcPr>
            <w:tcW w:w="6617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Times New Roman" w:hAnsi="Times New Roman" w:eastAsia="仿宋_GB2312" w:cs="Times New Roman"/>
          <w:color w:val="auto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21"/>
          <w:szCs w:val="21"/>
          <w:lang w:val="en-US" w:eastAsia="zh-CN"/>
        </w:rPr>
        <w:t>填写注意事项: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Times New Roman" w:hAnsi="Times New Roman" w:eastAsia="仿宋_GB2312" w:cs="Times New Roman"/>
          <w:color w:val="auto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21"/>
          <w:szCs w:val="21"/>
          <w:lang w:val="en-US" w:eastAsia="zh-CN"/>
        </w:rPr>
        <w:t>申报表填写遵循一线一表原则，若线路有其他实施佐证材料，按文件夹形式打包发送；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Times New Roman" w:hAnsi="Times New Roman" w:eastAsia="仿宋_GB2312" w:cs="Times New Roman"/>
          <w:color w:val="auto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21"/>
          <w:szCs w:val="21"/>
          <w:lang w:val="en-US" w:eastAsia="zh-CN"/>
        </w:rPr>
        <w:t>填写线路各要素时，字体字号必须统一大小，建议使用宋体五号，小标题可加粗，段落1.5倍行距；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Times New Roman" w:hAnsi="Times New Roman" w:eastAsia="仿宋_GB2312" w:cs="Times New Roman"/>
          <w:color w:val="auto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21"/>
          <w:szCs w:val="21"/>
          <w:lang w:val="en-US" w:eastAsia="zh-CN"/>
        </w:rPr>
        <w:t>方案中有需要可插入图片，须调整好格式，方便查看；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Times New Roman" w:hAnsi="Times New Roman" w:eastAsia="仿宋_GB2312" w:cs="Times New Roman"/>
          <w:color w:val="auto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21"/>
          <w:szCs w:val="21"/>
          <w:lang w:val="en-US" w:eastAsia="zh-CN"/>
        </w:rPr>
        <w:t>线路要素填写时表格空位不够可自行加宽，尽量保持表格的整洁及完整；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Times New Roman" w:hAnsi="Times New Roman" w:eastAsia="仿宋_GB2312" w:cs="Times New Roman"/>
          <w:color w:val="auto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21"/>
          <w:szCs w:val="21"/>
          <w:lang w:val="en-US" w:eastAsia="zh-CN"/>
        </w:rPr>
        <w:t>线路中必须体现操作的安全性及安全保障；</w:t>
      </w:r>
    </w:p>
    <w:p>
      <w:pPr>
        <w:numPr>
          <w:ilvl w:val="0"/>
          <w:numId w:val="2"/>
        </w:numPr>
        <w:ind w:left="425" w:leftChars="0" w:hanging="425" w:firstLineChars="0"/>
      </w:pPr>
      <w:r>
        <w:rPr>
          <w:rFonts w:hint="default" w:ascii="Times New Roman" w:hAnsi="Times New Roman" w:eastAsia="仿宋_GB2312" w:cs="Times New Roman"/>
          <w:color w:val="auto"/>
          <w:spacing w:val="0"/>
          <w:sz w:val="21"/>
          <w:szCs w:val="21"/>
          <w:lang w:val="en-US" w:eastAsia="zh-Hans"/>
        </w:rPr>
        <w:t>申报表须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1"/>
          <w:szCs w:val="21"/>
          <w:lang w:val="en-US" w:eastAsia="zh-CN"/>
        </w:rPr>
        <w:t>提交盖章、签字PDF扫描件及word文档各一份。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FBFC21"/>
    <w:multiLevelType w:val="singleLevel"/>
    <w:tmpl w:val="52FBFC2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2699A80"/>
    <w:multiLevelType w:val="singleLevel"/>
    <w:tmpl w:val="62699A8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OTgzNjYxMWNjMGQ4M2ZmZjY1MGVmYzcxZGZiMzYifQ=="/>
  </w:docVars>
  <w:rsids>
    <w:rsidRoot w:val="1C3937FE"/>
    <w:rsid w:val="1C39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2022-11-09T01:12:00Z</dcterms:created>
  <dc:creator>coco</dc:creator>
  <cp:lastModifiedBy>coco</cp:lastModifiedBy>
  <dcterms:modified xsi:type="dcterms:W3CDTF">2022-11-09T01:13:01Z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AB416C3A423946E3A34886D115255B6E</vt:lpwstr>
  </property>
</Properties>
</file>